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40" w:rsidRPr="00F552F4" w:rsidRDefault="00FF2440" w:rsidP="007147E2">
      <w:pPr>
        <w:jc w:val="center"/>
        <w:rPr>
          <w:b/>
          <w:sz w:val="20"/>
          <w:szCs w:val="20"/>
        </w:rPr>
      </w:pP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8E7EC4">
        <w:rPr>
          <w:b/>
          <w:sz w:val="40"/>
          <w:szCs w:val="40"/>
        </w:rPr>
        <w:t>31</w:t>
      </w:r>
      <w:r w:rsidR="008E7EC4" w:rsidRPr="008E7EC4">
        <w:rPr>
          <w:b/>
          <w:sz w:val="40"/>
          <w:szCs w:val="40"/>
          <w:vertAlign w:val="superscript"/>
        </w:rPr>
        <w:t>st</w:t>
      </w:r>
      <w:r w:rsidR="008E7EC4">
        <w:rPr>
          <w:b/>
          <w:sz w:val="40"/>
          <w:szCs w:val="40"/>
        </w:rPr>
        <w:t xml:space="preserve"> July 2018</w:t>
      </w:r>
    </w:p>
    <w:p w:rsidR="000F005B" w:rsidRPr="000F005B" w:rsidRDefault="000F005B" w:rsidP="007147E2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Name: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Address: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Postcode: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AB28EA">
            <w:r>
              <w:t>Tel:</w:t>
            </w:r>
          </w:p>
          <w:p w:rsidR="00FF2440" w:rsidRPr="007147E2" w:rsidRDefault="00FF2440" w:rsidP="00AB28EA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Email:</w:t>
            </w:r>
          </w:p>
          <w:p w:rsidR="00FF2440" w:rsidRDefault="00FF2440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Date of Birth:</w:t>
            </w:r>
          </w:p>
          <w:p w:rsidR="000F005B" w:rsidRDefault="000F005B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Title of story:</w:t>
            </w:r>
          </w:p>
          <w:p w:rsidR="000F005B" w:rsidRDefault="000F005B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Word count (max 3,000) :</w:t>
            </w:r>
          </w:p>
          <w:p w:rsidR="000F005B" w:rsidRDefault="000F005B" w:rsidP="007147E2"/>
        </w:tc>
      </w:tr>
    </w:tbl>
    <w:p w:rsidR="007147E2" w:rsidRDefault="007147E2" w:rsidP="007147E2"/>
    <w:p w:rsidR="000F005B" w:rsidRDefault="000F005B" w:rsidP="007147E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D053" wp14:editId="2ECBCB4F">
                <wp:simplePos x="0" y="0"/>
                <wp:positionH relativeFrom="column">
                  <wp:posOffset>5343525</wp:posOffset>
                </wp:positionH>
                <wp:positionV relativeFrom="paragraph">
                  <wp:posOffset>302260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459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20.75pt;margin-top:23.8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" fillcolor="white [3212]" strokecolor="black [3213]" strokeweight="2pt"/>
            </w:pict>
          </mc:Fallback>
        </mc:AlternateContent>
      </w:r>
    </w:p>
    <w:p w:rsidR="000F005B" w:rsidRPr="000F005B" w:rsidRDefault="000F005B" w:rsidP="007147E2">
      <w:pPr>
        <w:rPr>
          <w:b/>
        </w:rPr>
      </w:pP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  <w:r w:rsidRPr="000F005B">
        <w:rPr>
          <w:b/>
        </w:rPr>
        <w:tab/>
      </w:r>
    </w:p>
    <w:p w:rsidR="000F005B" w:rsidRDefault="000F005B">
      <w:pPr>
        <w:rPr>
          <w:b/>
        </w:rPr>
      </w:pPr>
    </w:p>
    <w:p w:rsidR="000F005B" w:rsidRDefault="00F552F4">
      <w:r w:rsidRPr="000F005B">
        <w:rPr>
          <w:b/>
        </w:rPr>
        <w:t xml:space="preserve">Entries to be submitted to </w:t>
      </w:r>
      <w:hyperlink r:id="rId8" w:history="1">
        <w:r w:rsidR="00D55C87">
          <w:rPr>
            <w:rStyle w:val="Hyperlink"/>
            <w:rFonts w:eastAsia="Times New Roman"/>
          </w:rPr>
          <w:t>crossingthetees@6epublishing.net</w:t>
        </w:r>
      </w:hyperlink>
      <w:r w:rsidR="000F005B">
        <w:br w:type="page"/>
      </w:r>
    </w:p>
    <w:p w:rsidR="00F552F4" w:rsidRDefault="00F552F4"/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t>Terms and Conditions – Short Story Competition</w:t>
      </w:r>
    </w:p>
    <w:p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8E7EC4">
        <w:t>Tuesday 31</w:t>
      </w:r>
      <w:r w:rsidR="008E7EC4" w:rsidRPr="008E7EC4">
        <w:rPr>
          <w:vertAlign w:val="superscript"/>
        </w:rPr>
        <w:t>st</w:t>
      </w:r>
      <w:r w:rsidR="008E7EC4">
        <w:t xml:space="preserve"> July 2018.</w:t>
      </w:r>
      <w:bookmarkStart w:id="0" w:name="_GoBack"/>
      <w:bookmarkEnd w:id="0"/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E2" w:rsidRDefault="007147E2" w:rsidP="007147E2">
      <w:pPr>
        <w:spacing w:after="0" w:line="240" w:lineRule="auto"/>
      </w:pPr>
      <w:r>
        <w:separator/>
      </w:r>
    </w:p>
  </w:endnote>
  <w:endnote w:type="continuationSeparator" w:id="0">
    <w:p w:rsidR="007147E2" w:rsidRDefault="007147E2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E2" w:rsidRDefault="007147E2" w:rsidP="007147E2">
      <w:pPr>
        <w:spacing w:after="0" w:line="240" w:lineRule="auto"/>
      </w:pPr>
      <w:r>
        <w:separator/>
      </w:r>
    </w:p>
  </w:footnote>
  <w:footnote w:type="continuationSeparator" w:id="0">
    <w:p w:rsidR="007147E2" w:rsidRDefault="007147E2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E2" w:rsidRDefault="008E7EC4">
    <w:pPr>
      <w:pStyle w:val="Header"/>
    </w:pPr>
    <w:r w:rsidRPr="008E7EC4">
      <w:rPr>
        <w:noProof/>
        <w:lang w:eastAsia="en-GB"/>
      </w:rPr>
      <w:drawing>
        <wp:inline distT="0" distB="0" distL="0" distR="0">
          <wp:extent cx="5731510" cy="1283703"/>
          <wp:effectExtent l="0" t="0" r="2540" b="0"/>
          <wp:docPr id="1" name="Picture 1" descr="I:\Culture &amp; Leisure Services\Library &amp; Information Service\BRANCH LIBRARIES\Crossing the Tees\2018\Blue-Banner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ulture &amp; Leisure Services\Library &amp; Information Service\BRANCH LIBRARIES\Crossing the Tees\2018\Blue-Banner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2"/>
    <w:rsid w:val="00025C8D"/>
    <w:rsid w:val="000A408C"/>
    <w:rsid w:val="000F005B"/>
    <w:rsid w:val="00170B3A"/>
    <w:rsid w:val="001D5BA6"/>
    <w:rsid w:val="003346B6"/>
    <w:rsid w:val="0040462E"/>
    <w:rsid w:val="0042544A"/>
    <w:rsid w:val="004A74A0"/>
    <w:rsid w:val="004B4C61"/>
    <w:rsid w:val="00633820"/>
    <w:rsid w:val="006F3088"/>
    <w:rsid w:val="007147E2"/>
    <w:rsid w:val="00726DBD"/>
    <w:rsid w:val="007D09A1"/>
    <w:rsid w:val="008E7EC4"/>
    <w:rsid w:val="009C34EA"/>
    <w:rsid w:val="009D1948"/>
    <w:rsid w:val="009E54D8"/>
    <w:rsid w:val="00A11140"/>
    <w:rsid w:val="00B26B91"/>
    <w:rsid w:val="00B84F60"/>
    <w:rsid w:val="00D276B0"/>
    <w:rsid w:val="00D55C87"/>
    <w:rsid w:val="00E95564"/>
    <w:rsid w:val="00F552F4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5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ingthetees@6epublish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66C9-5A4D-4B88-A7D8-0449578E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Brittain, Jen</dc:creator>
  <cp:lastModifiedBy>Brittain, Jen</cp:lastModifiedBy>
  <cp:revision>2</cp:revision>
  <cp:lastPrinted>2017-02-14T12:32:00Z</cp:lastPrinted>
  <dcterms:created xsi:type="dcterms:W3CDTF">2018-04-24T11:13:00Z</dcterms:created>
  <dcterms:modified xsi:type="dcterms:W3CDTF">2018-04-24T11:13:00Z</dcterms:modified>
</cp:coreProperties>
</file>